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Омск — г. Ханты-Мансийск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Омск — г. Ханты-Мансийск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